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997" w:rsidRPr="00D21F79" w:rsidRDefault="00D21F79" w:rsidP="00D21F79">
      <w:pPr>
        <w:ind w:left="7080"/>
        <w:jc w:val="center"/>
        <w:rPr>
          <w:sz w:val="32"/>
          <w:szCs w:val="32"/>
        </w:rPr>
      </w:pPr>
      <w:r w:rsidRPr="000F449C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73600" behindDoc="0" locked="0" layoutInCell="1" allowOverlap="1" wp14:anchorId="7A4532E3" wp14:editId="4BBE1CE9">
            <wp:simplePos x="0" y="0"/>
            <wp:positionH relativeFrom="column">
              <wp:posOffset>-63500</wp:posOffset>
            </wp:positionH>
            <wp:positionV relativeFrom="paragraph">
              <wp:posOffset>-65405</wp:posOffset>
            </wp:positionV>
            <wp:extent cx="4943475" cy="988695"/>
            <wp:effectExtent l="0" t="0" r="9525" b="1905"/>
            <wp:wrapSquare wrapText="bothSides"/>
            <wp:docPr id="9" name="Рисунок 9" descr="C:\Users\Директор\Desktop\мак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иректор\Desktop\макет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449C">
        <w:rPr>
          <w:sz w:val="32"/>
          <w:szCs w:val="32"/>
        </w:rPr>
        <w:t xml:space="preserve">Заявка на </w:t>
      </w:r>
      <w:r w:rsidR="00F61FFC" w:rsidRPr="000F449C">
        <w:rPr>
          <w:sz w:val="32"/>
          <w:szCs w:val="32"/>
        </w:rPr>
        <w:t>размещение рекламы</w:t>
      </w:r>
    </w:p>
    <w:p w:rsidR="00D21F79" w:rsidRDefault="00D21F79">
      <w:pPr>
        <w:rPr>
          <w:sz w:val="12"/>
        </w:rPr>
      </w:pPr>
    </w:p>
    <w:p w:rsidR="00F61FFC" w:rsidRPr="00A507C1" w:rsidRDefault="00F61FFC" w:rsidP="0060335B"/>
    <w:tbl>
      <w:tblPr>
        <w:tblW w:w="10408" w:type="dxa"/>
        <w:tblInd w:w="93" w:type="dxa"/>
        <w:tblLook w:val="04A0" w:firstRow="1" w:lastRow="0" w:firstColumn="1" w:lastColumn="0" w:noHBand="0" w:noVBand="1"/>
      </w:tblPr>
      <w:tblGrid>
        <w:gridCol w:w="10408"/>
      </w:tblGrid>
      <w:tr w:rsidR="00F61FFC" w:rsidRPr="00F61FFC" w:rsidTr="00F61FFC">
        <w:trPr>
          <w:trHeight w:val="420"/>
        </w:trPr>
        <w:tc>
          <w:tcPr>
            <w:tcW w:w="104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61FFC" w:rsidRPr="00F61FFC" w:rsidRDefault="00F61FFC" w:rsidP="000F449C">
            <w:pPr>
              <w:rPr>
                <w:b/>
                <w:bCs/>
              </w:rPr>
            </w:pPr>
            <w:r w:rsidRPr="00F61FFC">
              <w:rPr>
                <w:b/>
                <w:bCs/>
              </w:rPr>
              <w:t xml:space="preserve">Название </w:t>
            </w:r>
            <w:r w:rsidR="000F449C">
              <w:rPr>
                <w:b/>
                <w:bCs/>
              </w:rPr>
              <w:t>юр. Лица:</w:t>
            </w:r>
            <w:r w:rsidRPr="00F61FFC">
              <w:rPr>
                <w:b/>
                <w:bCs/>
              </w:rPr>
              <w:t xml:space="preserve">                </w:t>
            </w:r>
            <w:r w:rsidRPr="00F61FFC">
              <w:rPr>
                <w:i/>
                <w:iCs/>
              </w:rPr>
              <w:t xml:space="preserve"> </w:t>
            </w:r>
          </w:p>
        </w:tc>
      </w:tr>
      <w:tr w:rsidR="00F61FFC" w:rsidRPr="00F61FFC" w:rsidTr="00F61FFC">
        <w:trPr>
          <w:trHeight w:val="300"/>
        </w:trPr>
        <w:tc>
          <w:tcPr>
            <w:tcW w:w="10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61FFC" w:rsidRPr="00F61FFC" w:rsidRDefault="00F61FFC" w:rsidP="00F61FFC">
            <w:pPr>
              <w:rPr>
                <w:b/>
                <w:bCs/>
              </w:rPr>
            </w:pPr>
          </w:p>
        </w:tc>
      </w:tr>
      <w:tr w:rsidR="00F61FFC" w:rsidRPr="00F61FFC" w:rsidTr="00F61FFC">
        <w:trPr>
          <w:trHeight w:val="420"/>
        </w:trPr>
        <w:tc>
          <w:tcPr>
            <w:tcW w:w="104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61FFC" w:rsidRPr="00F61FFC" w:rsidRDefault="00F61FFC" w:rsidP="00F61FFC">
            <w:pPr>
              <w:rPr>
                <w:b/>
                <w:bCs/>
              </w:rPr>
            </w:pPr>
            <w:r w:rsidRPr="00F61FFC">
              <w:rPr>
                <w:b/>
                <w:bCs/>
              </w:rPr>
              <w:t>Торговая марка</w:t>
            </w:r>
            <w:r w:rsidR="000F449C">
              <w:rPr>
                <w:b/>
                <w:bCs/>
              </w:rPr>
              <w:t>:</w:t>
            </w:r>
            <w:r w:rsidRPr="00F61FFC">
              <w:rPr>
                <w:b/>
                <w:bCs/>
              </w:rPr>
              <w:t xml:space="preserve">  </w:t>
            </w:r>
          </w:p>
        </w:tc>
      </w:tr>
      <w:tr w:rsidR="00F61FFC" w:rsidRPr="00F61FFC" w:rsidTr="00F61FFC">
        <w:trPr>
          <w:trHeight w:val="240"/>
        </w:trPr>
        <w:tc>
          <w:tcPr>
            <w:tcW w:w="10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61FFC" w:rsidRPr="00F61FFC" w:rsidRDefault="00F61FFC" w:rsidP="00F61FFC">
            <w:pPr>
              <w:rPr>
                <w:b/>
                <w:bCs/>
              </w:rPr>
            </w:pPr>
            <w:r w:rsidRPr="00F61FFC">
              <w:rPr>
                <w:b/>
                <w:bCs/>
              </w:rPr>
              <w:t> </w:t>
            </w:r>
          </w:p>
        </w:tc>
      </w:tr>
      <w:tr w:rsidR="00F61FFC" w:rsidRPr="00F61FFC" w:rsidTr="00F61FFC">
        <w:trPr>
          <w:trHeight w:val="585"/>
        </w:trPr>
        <w:tc>
          <w:tcPr>
            <w:tcW w:w="104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61FFC" w:rsidRPr="00F61FFC" w:rsidRDefault="00F61FFC" w:rsidP="00F61FFC">
            <w:pPr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  <w:r w:rsidRPr="00F61FFC">
              <w:rPr>
                <w:b/>
                <w:bCs/>
              </w:rPr>
              <w:t xml:space="preserve"> магазин</w:t>
            </w:r>
            <w:proofErr w:type="gramStart"/>
            <w:r w:rsidRPr="00F61FFC">
              <w:rPr>
                <w:b/>
                <w:bCs/>
              </w:rPr>
              <w:t>а</w:t>
            </w:r>
            <w:r>
              <w:rPr>
                <w:b/>
                <w:bCs/>
              </w:rPr>
              <w:t>(</w:t>
            </w:r>
            <w:proofErr w:type="gramEnd"/>
            <w:r>
              <w:rPr>
                <w:b/>
                <w:bCs/>
              </w:rPr>
              <w:t>торговой точки)</w:t>
            </w:r>
            <w:r w:rsidR="000F449C">
              <w:rPr>
                <w:b/>
                <w:bCs/>
              </w:rPr>
              <w:t>:</w:t>
            </w:r>
            <w:r w:rsidRPr="00F61FFC">
              <w:rPr>
                <w:b/>
                <w:bCs/>
              </w:rPr>
              <w:t xml:space="preserve">           </w:t>
            </w:r>
          </w:p>
        </w:tc>
      </w:tr>
      <w:tr w:rsidR="00F61FFC" w:rsidRPr="00F61FFC" w:rsidTr="00F61FFC">
        <w:trPr>
          <w:trHeight w:val="405"/>
        </w:trPr>
        <w:tc>
          <w:tcPr>
            <w:tcW w:w="104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61FFC" w:rsidRPr="00F61FFC" w:rsidRDefault="00F61FFC" w:rsidP="00F61FFC">
            <w:pPr>
              <w:rPr>
                <w:b/>
                <w:bCs/>
              </w:rPr>
            </w:pPr>
            <w:r w:rsidRPr="00F61FFC">
              <w:rPr>
                <w:b/>
                <w:bCs/>
              </w:rPr>
              <w:t xml:space="preserve">ФИО и должность </w:t>
            </w:r>
            <w:r>
              <w:rPr>
                <w:b/>
                <w:bCs/>
              </w:rPr>
              <w:t>контактного</w:t>
            </w:r>
            <w:r w:rsidRPr="00F61FFC">
              <w:rPr>
                <w:b/>
                <w:bCs/>
              </w:rPr>
              <w:t xml:space="preserve"> лица</w:t>
            </w:r>
            <w:r w:rsidR="000F449C">
              <w:rPr>
                <w:b/>
                <w:bCs/>
              </w:rPr>
              <w:t>:</w:t>
            </w:r>
          </w:p>
        </w:tc>
      </w:tr>
      <w:tr w:rsidR="00F61FFC" w:rsidRPr="00F61FFC" w:rsidTr="00F61FFC">
        <w:trPr>
          <w:trHeight w:val="345"/>
        </w:trPr>
        <w:tc>
          <w:tcPr>
            <w:tcW w:w="10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61FFC" w:rsidRPr="00F61FFC" w:rsidRDefault="00F61FFC" w:rsidP="00F61FFC">
            <w:pPr>
              <w:rPr>
                <w:b/>
                <w:bCs/>
              </w:rPr>
            </w:pPr>
          </w:p>
        </w:tc>
      </w:tr>
      <w:tr w:rsidR="00F61FFC" w:rsidRPr="00F61FFC" w:rsidTr="00F61FFC">
        <w:trPr>
          <w:trHeight w:val="402"/>
        </w:trPr>
        <w:tc>
          <w:tcPr>
            <w:tcW w:w="104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61FFC" w:rsidRPr="00F61FFC" w:rsidRDefault="00F61FFC" w:rsidP="00F61FFC">
            <w:pPr>
              <w:rPr>
                <w:b/>
                <w:bCs/>
              </w:rPr>
            </w:pPr>
            <w:r w:rsidRPr="00F61FFC">
              <w:rPr>
                <w:b/>
                <w:bCs/>
              </w:rPr>
              <w:t>Контактный телефон</w:t>
            </w:r>
            <w:r w:rsidR="000F449C">
              <w:rPr>
                <w:b/>
                <w:bCs/>
              </w:rPr>
              <w:t>:</w:t>
            </w:r>
          </w:p>
        </w:tc>
      </w:tr>
      <w:tr w:rsidR="00F61FFC" w:rsidRPr="00F61FFC" w:rsidTr="00F61FFC">
        <w:trPr>
          <w:trHeight w:val="402"/>
        </w:trPr>
        <w:tc>
          <w:tcPr>
            <w:tcW w:w="104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F61FFC" w:rsidRPr="00F61FFC" w:rsidRDefault="00F61FFC" w:rsidP="0046769B">
            <w:pPr>
              <w:rPr>
                <w:b/>
                <w:bCs/>
              </w:rPr>
            </w:pPr>
            <w:r>
              <w:rPr>
                <w:b/>
                <w:bCs/>
              </w:rPr>
              <w:t>Вид реклам</w:t>
            </w:r>
            <w:proofErr w:type="gramStart"/>
            <w:r>
              <w:rPr>
                <w:b/>
                <w:bCs/>
              </w:rPr>
              <w:t>ы</w:t>
            </w:r>
            <w:r w:rsidR="009E394B">
              <w:rPr>
                <w:b/>
                <w:bCs/>
              </w:rPr>
              <w:t>(</w:t>
            </w:r>
            <w:proofErr w:type="gramEnd"/>
            <w:r w:rsidR="009E394B">
              <w:rPr>
                <w:b/>
                <w:bCs/>
              </w:rPr>
              <w:t xml:space="preserve">аудиореклама, </w:t>
            </w:r>
            <w:proofErr w:type="spellStart"/>
            <w:r w:rsidR="009E394B">
              <w:rPr>
                <w:b/>
                <w:bCs/>
              </w:rPr>
              <w:t>видеореклама</w:t>
            </w:r>
            <w:proofErr w:type="spellEnd"/>
            <w:r w:rsidR="009E394B">
              <w:rPr>
                <w:b/>
                <w:bCs/>
              </w:rPr>
              <w:t xml:space="preserve">, </w:t>
            </w:r>
            <w:proofErr w:type="spellStart"/>
            <w:r w:rsidR="009E394B">
              <w:rPr>
                <w:b/>
                <w:bCs/>
              </w:rPr>
              <w:t>л</w:t>
            </w:r>
            <w:r w:rsidR="009E394B" w:rsidRPr="009E394B">
              <w:rPr>
                <w:b/>
                <w:bCs/>
              </w:rPr>
              <w:t>ифлетинг</w:t>
            </w:r>
            <w:proofErr w:type="spellEnd"/>
            <w:r w:rsidR="009E394B">
              <w:rPr>
                <w:b/>
                <w:bCs/>
              </w:rPr>
              <w:t xml:space="preserve">, </w:t>
            </w:r>
            <w:proofErr w:type="spellStart"/>
            <w:r w:rsidR="009E394B">
              <w:rPr>
                <w:b/>
                <w:bCs/>
              </w:rPr>
              <w:t>сэмплинг</w:t>
            </w:r>
            <w:proofErr w:type="spellEnd"/>
            <w:r w:rsidR="0046769B">
              <w:rPr>
                <w:b/>
                <w:bCs/>
              </w:rPr>
              <w:t xml:space="preserve">, реклама на эскалаторах, </w:t>
            </w:r>
            <w:proofErr w:type="spellStart"/>
            <w:r w:rsidR="0046769B">
              <w:rPr>
                <w:b/>
                <w:bCs/>
              </w:rPr>
              <w:t>лайтбокс</w:t>
            </w:r>
            <w:proofErr w:type="spellEnd"/>
            <w:r w:rsidR="0046769B">
              <w:rPr>
                <w:b/>
                <w:bCs/>
              </w:rPr>
              <w:t>,</w:t>
            </w:r>
            <w:r w:rsidR="0046769B">
              <w:t xml:space="preserve"> </w:t>
            </w:r>
            <w:r w:rsidR="0046769B">
              <w:rPr>
                <w:b/>
                <w:bCs/>
              </w:rPr>
              <w:t>с</w:t>
            </w:r>
            <w:r w:rsidR="0046769B" w:rsidRPr="0046769B">
              <w:rPr>
                <w:b/>
                <w:bCs/>
              </w:rPr>
              <w:t>ветовая панель, пилон</w:t>
            </w:r>
            <w:r w:rsidR="0046769B">
              <w:rPr>
                <w:b/>
                <w:bCs/>
              </w:rPr>
              <w:t xml:space="preserve">, реклама в уборных, нестандартные конструкции, подвесные конструкции, </w:t>
            </w:r>
            <w:proofErr w:type="spellStart"/>
            <w:r w:rsidR="0046769B">
              <w:rPr>
                <w:b/>
                <w:bCs/>
              </w:rPr>
              <w:t>брендирование</w:t>
            </w:r>
            <w:proofErr w:type="spellEnd"/>
            <w:r w:rsidR="0046769B">
              <w:rPr>
                <w:b/>
                <w:bCs/>
              </w:rPr>
              <w:t xml:space="preserve"> ступеней, </w:t>
            </w:r>
            <w:proofErr w:type="spellStart"/>
            <w:r w:rsidR="0046769B">
              <w:rPr>
                <w:b/>
                <w:bCs/>
              </w:rPr>
              <w:t>брендирование</w:t>
            </w:r>
            <w:proofErr w:type="spellEnd"/>
            <w:r w:rsidR="0046769B">
              <w:rPr>
                <w:b/>
                <w:bCs/>
              </w:rPr>
              <w:t xml:space="preserve"> входной группы, реклам на </w:t>
            </w:r>
            <w:proofErr w:type="spellStart"/>
            <w:r w:rsidR="0046769B">
              <w:rPr>
                <w:b/>
                <w:bCs/>
              </w:rPr>
              <w:t>фуд</w:t>
            </w:r>
            <w:proofErr w:type="spellEnd"/>
            <w:r w:rsidR="0046769B">
              <w:rPr>
                <w:b/>
                <w:bCs/>
              </w:rPr>
              <w:t>-корте и пр.)</w:t>
            </w:r>
          </w:p>
        </w:tc>
      </w:tr>
      <w:tr w:rsidR="00F61FFC" w:rsidRPr="00F61FFC" w:rsidTr="00F61FFC">
        <w:trPr>
          <w:trHeight w:val="80"/>
        </w:trPr>
        <w:tc>
          <w:tcPr>
            <w:tcW w:w="1040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61FFC" w:rsidRPr="00F61FFC" w:rsidRDefault="00F61FFC" w:rsidP="00F61FFC">
            <w:pPr>
              <w:rPr>
                <w:b/>
                <w:bCs/>
              </w:rPr>
            </w:pPr>
          </w:p>
        </w:tc>
      </w:tr>
      <w:tr w:rsidR="00F61FFC" w:rsidRPr="00F61FFC" w:rsidTr="00F61FFC">
        <w:trPr>
          <w:trHeight w:val="660"/>
        </w:trPr>
        <w:tc>
          <w:tcPr>
            <w:tcW w:w="104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61FFC" w:rsidRPr="00F61FFC" w:rsidRDefault="00F61FFC" w:rsidP="00F61FFC">
            <w:pPr>
              <w:rPr>
                <w:b/>
                <w:bCs/>
              </w:rPr>
            </w:pPr>
            <w:r w:rsidRPr="00F61FFC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размещения</w:t>
            </w:r>
            <w:r w:rsidR="000F449C">
              <w:rPr>
                <w:b/>
                <w:bCs/>
              </w:rPr>
              <w:t>:</w:t>
            </w:r>
          </w:p>
        </w:tc>
      </w:tr>
      <w:tr w:rsidR="00F61FFC" w:rsidRPr="00F61FFC" w:rsidTr="00F61FFC">
        <w:trPr>
          <w:trHeight w:val="585"/>
        </w:trPr>
        <w:tc>
          <w:tcPr>
            <w:tcW w:w="104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61FFC" w:rsidRPr="00F61FFC" w:rsidRDefault="00F61FFC" w:rsidP="00F61FFC">
            <w:pPr>
              <w:rPr>
                <w:b/>
                <w:bCs/>
              </w:rPr>
            </w:pPr>
            <w:r w:rsidRPr="00F61FFC">
              <w:rPr>
                <w:b/>
                <w:bCs/>
              </w:rPr>
              <w:t xml:space="preserve">Время </w:t>
            </w:r>
            <w:r>
              <w:rPr>
                <w:b/>
                <w:bCs/>
              </w:rPr>
              <w:t>размещения</w:t>
            </w:r>
            <w:r w:rsidR="000F449C">
              <w:rPr>
                <w:b/>
                <w:bCs/>
              </w:rPr>
              <w:t>:</w:t>
            </w:r>
          </w:p>
        </w:tc>
      </w:tr>
      <w:tr w:rsidR="00F61FFC" w:rsidRPr="00F61FFC" w:rsidTr="00F61FFC">
        <w:trPr>
          <w:trHeight w:val="1155"/>
        </w:trPr>
        <w:tc>
          <w:tcPr>
            <w:tcW w:w="10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1FFC" w:rsidRPr="00F61FFC" w:rsidRDefault="009E394B" w:rsidP="000F449C">
            <w:pPr>
              <w:rPr>
                <w:b/>
                <w:bCs/>
              </w:rPr>
            </w:pPr>
            <w:r>
              <w:rPr>
                <w:b/>
                <w:bCs/>
              </w:rPr>
              <w:t>Содержание рекламы</w:t>
            </w:r>
            <w:r w:rsidR="000F449C">
              <w:rPr>
                <w:b/>
                <w:bCs/>
              </w:rPr>
              <w:t>:</w:t>
            </w:r>
          </w:p>
        </w:tc>
      </w:tr>
      <w:tr w:rsidR="000F449C" w:rsidRPr="00F61FFC" w:rsidTr="000F449C">
        <w:trPr>
          <w:trHeight w:val="705"/>
        </w:trPr>
        <w:tc>
          <w:tcPr>
            <w:tcW w:w="10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9C" w:rsidRDefault="000F449C" w:rsidP="00F61FFC">
            <w:pPr>
              <w:rPr>
                <w:b/>
                <w:bCs/>
              </w:rPr>
            </w:pPr>
            <w:r>
              <w:rPr>
                <w:b/>
                <w:bCs/>
              </w:rPr>
              <w:t>Приложения - прикрепите необходимые файлы к письму с заполненной анкетой</w:t>
            </w:r>
          </w:p>
        </w:tc>
      </w:tr>
      <w:tr w:rsidR="000F449C" w:rsidRPr="00F61FFC" w:rsidTr="000F449C">
        <w:trPr>
          <w:trHeight w:val="705"/>
        </w:trPr>
        <w:tc>
          <w:tcPr>
            <w:tcW w:w="10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449C" w:rsidRPr="000F449C" w:rsidRDefault="000F449C" w:rsidP="00F61FFC">
            <w:pPr>
              <w:rPr>
                <w:b/>
                <w:bCs/>
              </w:rPr>
            </w:pPr>
            <w:r>
              <w:rPr>
                <w:b/>
                <w:bCs/>
              </w:rPr>
              <w:t>Особые условия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</w:rPr>
              <w:t>примечания:</w:t>
            </w:r>
          </w:p>
        </w:tc>
      </w:tr>
    </w:tbl>
    <w:p w:rsidR="00A507C1" w:rsidRDefault="00A507C1" w:rsidP="0060335B"/>
    <w:p w:rsidR="000F449C" w:rsidRDefault="000F449C" w:rsidP="000F449C">
      <w:pPr>
        <w:jc w:val="right"/>
      </w:pPr>
    </w:p>
    <w:p w:rsidR="000F449C" w:rsidRDefault="000F449C" w:rsidP="000F449C">
      <w:pPr>
        <w:jc w:val="right"/>
      </w:pPr>
      <w:r>
        <w:t>Согласовано с:</w:t>
      </w:r>
    </w:p>
    <w:p w:rsidR="000F449C" w:rsidRDefault="000F449C" w:rsidP="000F449C">
      <w:pPr>
        <w:jc w:val="right"/>
      </w:pPr>
      <w:r>
        <w:t>ООО Управляющая компания</w:t>
      </w:r>
    </w:p>
    <w:p w:rsidR="000F449C" w:rsidRDefault="000F449C" w:rsidP="000F449C">
      <w:pPr>
        <w:jc w:val="right"/>
      </w:pPr>
      <w:r>
        <w:t>«Виктория Плюс»</w:t>
      </w:r>
    </w:p>
    <w:p w:rsidR="000F449C" w:rsidRDefault="000F449C" w:rsidP="0060335B"/>
    <w:p w:rsidR="000F449C" w:rsidRDefault="000F449C" w:rsidP="000F449C">
      <w:pPr>
        <w:jc w:val="center"/>
      </w:pPr>
      <w:r>
        <w:t>Копия заявки отправлена в службу безопасности ТВЦ «</w:t>
      </w:r>
      <w:proofErr w:type="spellStart"/>
      <w:r>
        <w:t>СахаЭкспоЦентр</w:t>
      </w:r>
      <w:proofErr w:type="spellEnd"/>
      <w:r>
        <w:t>»</w:t>
      </w:r>
    </w:p>
    <w:p w:rsidR="000F449C" w:rsidRDefault="000F449C" w:rsidP="0060335B"/>
    <w:p w:rsidR="000F449C" w:rsidRDefault="000F449C" w:rsidP="0060335B"/>
    <w:p w:rsidR="000F449C" w:rsidRDefault="000F449C" w:rsidP="0060335B"/>
    <w:p w:rsidR="000F449C" w:rsidRDefault="000F449C" w:rsidP="0060335B"/>
    <w:p w:rsidR="000F449C" w:rsidRDefault="000F449C" w:rsidP="0060335B"/>
    <w:p w:rsidR="000F449C" w:rsidRDefault="000F449C" w:rsidP="0060335B"/>
    <w:tbl>
      <w:tblPr>
        <w:tblW w:w="10603" w:type="dxa"/>
        <w:tblInd w:w="93" w:type="dxa"/>
        <w:tblLook w:val="04A0" w:firstRow="1" w:lastRow="0" w:firstColumn="1" w:lastColumn="0" w:noHBand="0" w:noVBand="1"/>
      </w:tblPr>
      <w:tblGrid>
        <w:gridCol w:w="8700"/>
        <w:gridCol w:w="1903"/>
      </w:tblGrid>
      <w:tr w:rsidR="000F449C" w:rsidRPr="00F61FFC" w:rsidTr="000F449C">
        <w:trPr>
          <w:trHeight w:val="563"/>
        </w:trPr>
        <w:tc>
          <w:tcPr>
            <w:tcW w:w="10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F449C" w:rsidRDefault="000F449C" w:rsidP="009430D8">
            <w:pPr>
              <w:jc w:val="both"/>
            </w:pPr>
            <w:bookmarkStart w:id="0" w:name="_GoBack"/>
            <w:bookmarkEnd w:id="0"/>
          </w:p>
          <w:p w:rsidR="000F449C" w:rsidRDefault="000F449C" w:rsidP="009430D8">
            <w:pPr>
              <w:jc w:val="both"/>
            </w:pPr>
            <w:r>
              <w:t>1. К заявке необходимо приложить макет-визуализацию размещаемой рекламы</w:t>
            </w:r>
          </w:p>
          <w:p w:rsidR="000F449C" w:rsidRPr="00F61FFC" w:rsidRDefault="000F449C" w:rsidP="009430D8">
            <w:pPr>
              <w:jc w:val="both"/>
            </w:pPr>
            <w:r w:rsidRPr="00F61FFC">
              <w:t xml:space="preserve">2. В дневное время </w:t>
            </w:r>
            <w:r>
              <w:t>до 10.00 и после 20.00 часов разрешены работы по установке и размещению рекламного оборудования и пр. в том числе шумные,  пыльные</w:t>
            </w:r>
            <w:r w:rsidRPr="00F61FFC">
              <w:t>.</w:t>
            </w:r>
            <w:r>
              <w:t xml:space="preserve"> Уборка за собой осуществляется повсеместно по окончании работ непосредственно Арендатором.</w:t>
            </w:r>
            <w:r w:rsidRPr="00F61FFC">
              <w:t xml:space="preserve"> </w:t>
            </w:r>
          </w:p>
        </w:tc>
      </w:tr>
      <w:tr w:rsidR="000F449C" w:rsidRPr="00F61FFC" w:rsidTr="000F449C">
        <w:trPr>
          <w:trHeight w:val="579"/>
        </w:trPr>
        <w:tc>
          <w:tcPr>
            <w:tcW w:w="10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49C" w:rsidRPr="00F61FFC" w:rsidRDefault="000F449C" w:rsidP="009430D8">
            <w:r w:rsidRPr="00F61FFC">
              <w:t xml:space="preserve">3. Во время проведения работ, необходимо иметь с собой подписанную заявку.  </w:t>
            </w:r>
          </w:p>
        </w:tc>
      </w:tr>
      <w:tr w:rsidR="000F449C" w:rsidRPr="00F61FFC" w:rsidTr="000F449C">
        <w:trPr>
          <w:trHeight w:val="331"/>
        </w:trPr>
        <w:tc>
          <w:tcPr>
            <w:tcW w:w="10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49C" w:rsidRPr="00F61FFC" w:rsidRDefault="000F449C" w:rsidP="009430D8">
            <w:r w:rsidRPr="00F61FFC">
              <w:t xml:space="preserve">4. Для ввоза-вывоза оборудования и стройматериалов оформляется заявка на </w:t>
            </w:r>
            <w:r w:rsidRPr="0046769B">
              <w:rPr>
                <w:bCs/>
              </w:rPr>
              <w:t>Ввоз товаров</w:t>
            </w:r>
            <w:r w:rsidRPr="0046769B">
              <w:t xml:space="preserve"> и </w:t>
            </w:r>
            <w:r w:rsidRPr="0046769B">
              <w:rPr>
                <w:bCs/>
              </w:rPr>
              <w:t>Вывоз товаров</w:t>
            </w:r>
            <w:r>
              <w:rPr>
                <w:bCs/>
              </w:rPr>
              <w:t xml:space="preserve"> администратора ТВК </w:t>
            </w:r>
            <w:proofErr w:type="spellStart"/>
            <w:r>
              <w:rPr>
                <w:bCs/>
              </w:rPr>
              <w:t>СахаЭкспоЦентр</w:t>
            </w:r>
            <w:proofErr w:type="spellEnd"/>
            <w:r>
              <w:rPr>
                <w:bCs/>
              </w:rPr>
              <w:t>.</w:t>
            </w:r>
          </w:p>
        </w:tc>
      </w:tr>
      <w:tr w:rsidR="000F449C" w:rsidRPr="00F61FFC" w:rsidTr="000F449C">
        <w:trPr>
          <w:trHeight w:val="319"/>
        </w:trPr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49C" w:rsidRDefault="000F449C" w:rsidP="009430D8">
            <w:r w:rsidRPr="00F61FFC">
              <w:t>5.Оригинал заявки хранится у Арендатора во время проведения работ</w:t>
            </w:r>
          </w:p>
          <w:p w:rsidR="000F449C" w:rsidRPr="00F61FFC" w:rsidRDefault="000F449C" w:rsidP="009430D8">
            <w:pPr>
              <w:jc w:val="both"/>
            </w:pPr>
            <w:r>
              <w:t xml:space="preserve">6.Стоимость размещения уточняйте в дирекции ТВК </w:t>
            </w:r>
            <w:proofErr w:type="spellStart"/>
            <w:r>
              <w:rPr>
                <w:bCs/>
              </w:rPr>
              <w:t>СахаЭкспоЦентр</w:t>
            </w:r>
            <w:proofErr w:type="spellEnd"/>
            <w:r>
              <w:rPr>
                <w:bCs/>
              </w:rPr>
              <w:t xml:space="preserve"> после обработки заявки.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F449C" w:rsidRPr="00F61FFC" w:rsidRDefault="000F449C" w:rsidP="009430D8">
            <w:r w:rsidRPr="00F61FFC">
              <w:t> </w:t>
            </w:r>
          </w:p>
        </w:tc>
      </w:tr>
    </w:tbl>
    <w:p w:rsidR="000F449C" w:rsidRPr="00A507C1" w:rsidRDefault="000F449C" w:rsidP="0060335B"/>
    <w:sectPr w:rsidR="000F449C" w:rsidRPr="00A507C1" w:rsidSect="00A46EC8">
      <w:pgSz w:w="11906" w:h="16838"/>
      <w:pgMar w:top="238" w:right="340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FD1" w:rsidRDefault="00FB3FD1" w:rsidP="00487D1A">
      <w:pPr>
        <w:spacing w:after="0" w:line="240" w:lineRule="auto"/>
      </w:pPr>
      <w:r>
        <w:separator/>
      </w:r>
    </w:p>
  </w:endnote>
  <w:endnote w:type="continuationSeparator" w:id="0">
    <w:p w:rsidR="00FB3FD1" w:rsidRDefault="00FB3FD1" w:rsidP="0048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 Unicode MS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FD1" w:rsidRDefault="00FB3FD1" w:rsidP="00487D1A">
      <w:pPr>
        <w:spacing w:after="0" w:line="240" w:lineRule="auto"/>
      </w:pPr>
      <w:r>
        <w:separator/>
      </w:r>
    </w:p>
  </w:footnote>
  <w:footnote w:type="continuationSeparator" w:id="0">
    <w:p w:rsidR="00FB3FD1" w:rsidRDefault="00FB3FD1" w:rsidP="00487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71BCE"/>
    <w:multiLevelType w:val="hybridMultilevel"/>
    <w:tmpl w:val="2DF45870"/>
    <w:lvl w:ilvl="0" w:tplc="BBF644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9F3B22"/>
    <w:multiLevelType w:val="hybridMultilevel"/>
    <w:tmpl w:val="1EC6D2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315B95"/>
    <w:multiLevelType w:val="hybridMultilevel"/>
    <w:tmpl w:val="776CDD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EA"/>
    <w:rsid w:val="00092009"/>
    <w:rsid w:val="000A28DA"/>
    <w:rsid w:val="000A70C2"/>
    <w:rsid w:val="000B6E10"/>
    <w:rsid w:val="000D0F44"/>
    <w:rsid w:val="000D1479"/>
    <w:rsid w:val="000F449C"/>
    <w:rsid w:val="001A5799"/>
    <w:rsid w:val="001B7126"/>
    <w:rsid w:val="001E703C"/>
    <w:rsid w:val="00273E9B"/>
    <w:rsid w:val="002A4F09"/>
    <w:rsid w:val="002E6997"/>
    <w:rsid w:val="00302BAC"/>
    <w:rsid w:val="00330EEA"/>
    <w:rsid w:val="003A18DD"/>
    <w:rsid w:val="00414076"/>
    <w:rsid w:val="00436F21"/>
    <w:rsid w:val="0046769B"/>
    <w:rsid w:val="00487D1A"/>
    <w:rsid w:val="004B0F9F"/>
    <w:rsid w:val="004D2D8D"/>
    <w:rsid w:val="004F12FA"/>
    <w:rsid w:val="005228A2"/>
    <w:rsid w:val="005A7998"/>
    <w:rsid w:val="005F1441"/>
    <w:rsid w:val="0060335B"/>
    <w:rsid w:val="00641084"/>
    <w:rsid w:val="00653E70"/>
    <w:rsid w:val="00664B8A"/>
    <w:rsid w:val="006C356C"/>
    <w:rsid w:val="006C3830"/>
    <w:rsid w:val="006D0E5F"/>
    <w:rsid w:val="006D65FE"/>
    <w:rsid w:val="00707C95"/>
    <w:rsid w:val="007121F8"/>
    <w:rsid w:val="00745BDE"/>
    <w:rsid w:val="00762F5B"/>
    <w:rsid w:val="007B47AE"/>
    <w:rsid w:val="007D1D8D"/>
    <w:rsid w:val="0081153A"/>
    <w:rsid w:val="0087761E"/>
    <w:rsid w:val="008E4C65"/>
    <w:rsid w:val="008E5818"/>
    <w:rsid w:val="009230C6"/>
    <w:rsid w:val="00931976"/>
    <w:rsid w:val="009E394B"/>
    <w:rsid w:val="009F1833"/>
    <w:rsid w:val="00A20170"/>
    <w:rsid w:val="00A20676"/>
    <w:rsid w:val="00A46EC8"/>
    <w:rsid w:val="00A507C1"/>
    <w:rsid w:val="00A811A6"/>
    <w:rsid w:val="00A83F17"/>
    <w:rsid w:val="00AC5AB5"/>
    <w:rsid w:val="00AE1400"/>
    <w:rsid w:val="00B10A71"/>
    <w:rsid w:val="00B15029"/>
    <w:rsid w:val="00B2415E"/>
    <w:rsid w:val="00B70DAC"/>
    <w:rsid w:val="00B82747"/>
    <w:rsid w:val="00BA5C40"/>
    <w:rsid w:val="00BC2AC3"/>
    <w:rsid w:val="00BF0125"/>
    <w:rsid w:val="00C117EF"/>
    <w:rsid w:val="00CD7BD9"/>
    <w:rsid w:val="00D0088D"/>
    <w:rsid w:val="00D05117"/>
    <w:rsid w:val="00D1396B"/>
    <w:rsid w:val="00D176B8"/>
    <w:rsid w:val="00D21F79"/>
    <w:rsid w:val="00D2591C"/>
    <w:rsid w:val="00D61E59"/>
    <w:rsid w:val="00D95E6E"/>
    <w:rsid w:val="00E1420C"/>
    <w:rsid w:val="00E34A66"/>
    <w:rsid w:val="00E87694"/>
    <w:rsid w:val="00EE342B"/>
    <w:rsid w:val="00F61FFC"/>
    <w:rsid w:val="00F65721"/>
    <w:rsid w:val="00F7261C"/>
    <w:rsid w:val="00F77BF1"/>
    <w:rsid w:val="00FB3FD1"/>
    <w:rsid w:val="00FE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7D1A"/>
  </w:style>
  <w:style w:type="paragraph" w:styleId="a6">
    <w:name w:val="footer"/>
    <w:basedOn w:val="a"/>
    <w:link w:val="a7"/>
    <w:uiPriority w:val="99"/>
    <w:unhideWhenUsed/>
    <w:rsid w:val="0048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7D1A"/>
  </w:style>
  <w:style w:type="paragraph" w:styleId="a8">
    <w:name w:val="Balloon Text"/>
    <w:basedOn w:val="a"/>
    <w:link w:val="a9"/>
    <w:uiPriority w:val="99"/>
    <w:semiHidden/>
    <w:unhideWhenUsed/>
    <w:rsid w:val="006C3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38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7D1A"/>
  </w:style>
  <w:style w:type="paragraph" w:styleId="a6">
    <w:name w:val="footer"/>
    <w:basedOn w:val="a"/>
    <w:link w:val="a7"/>
    <w:uiPriority w:val="99"/>
    <w:unhideWhenUsed/>
    <w:rsid w:val="0048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7D1A"/>
  </w:style>
  <w:style w:type="paragraph" w:styleId="a8">
    <w:name w:val="Balloon Text"/>
    <w:basedOn w:val="a"/>
    <w:link w:val="a9"/>
    <w:uiPriority w:val="99"/>
    <w:semiHidden/>
    <w:unhideWhenUsed/>
    <w:rsid w:val="006C3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38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ABFFC-EAA8-423C-B3FF-B1C6D1EF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ECE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2016-02-26T09:18:00Z</cp:lastPrinted>
  <dcterms:created xsi:type="dcterms:W3CDTF">2019-02-11T06:12:00Z</dcterms:created>
  <dcterms:modified xsi:type="dcterms:W3CDTF">2020-08-10T08:27:00Z</dcterms:modified>
</cp:coreProperties>
</file>